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C6C" w:rsidRPr="004F6C6C" w:rsidRDefault="004F6C6C" w:rsidP="00CE76EC">
      <w:pPr>
        <w:rPr>
          <w:rFonts w:ascii="Times New Roman" w:eastAsia="Times New Roman" w:hAnsi="Times New Roman" w:cs="Times New Roman"/>
          <w:color w:val="444444"/>
          <w:kern w:val="36"/>
          <w:sz w:val="28"/>
          <w:szCs w:val="28"/>
          <w:lang w:eastAsia="ru-RU"/>
        </w:rPr>
      </w:pPr>
      <w:r w:rsidRPr="004F6C6C">
        <w:rPr>
          <w:rFonts w:ascii="Times New Roman" w:hAnsi="Times New Roman" w:cs="Times New Roman"/>
          <w:sz w:val="28"/>
          <w:szCs w:val="28"/>
        </w:rPr>
        <w:t>Ссылк</w:t>
      </w:r>
      <w:r w:rsidR="00CE76E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="00CE76EC">
        <w:rPr>
          <w:rFonts w:ascii="Times New Roman" w:hAnsi="Times New Roman" w:cs="Times New Roman"/>
          <w:sz w:val="28"/>
          <w:szCs w:val="28"/>
        </w:rPr>
        <w:t xml:space="preserve"> </w:t>
      </w:r>
      <w:r w:rsidRPr="004F6C6C">
        <w:rPr>
          <w:rFonts w:ascii="Times New Roman" w:eastAsia="Times New Roman" w:hAnsi="Times New Roman" w:cs="Times New Roman"/>
          <w:color w:val="444444"/>
          <w:kern w:val="36"/>
          <w:sz w:val="28"/>
          <w:szCs w:val="28"/>
          <w:lang w:eastAsia="ru-RU"/>
        </w:rPr>
        <w:t>О</w:t>
      </w:r>
      <w:proofErr w:type="gramEnd"/>
      <w:r w:rsidRPr="004F6C6C">
        <w:rPr>
          <w:rFonts w:ascii="Times New Roman" w:eastAsia="Times New Roman" w:hAnsi="Times New Roman" w:cs="Times New Roman"/>
          <w:color w:val="444444"/>
          <w:kern w:val="36"/>
          <w:sz w:val="28"/>
          <w:szCs w:val="28"/>
          <w:lang w:eastAsia="ru-RU"/>
        </w:rPr>
        <w:t>б утверждении норм расходов горюче-смазочных материалов для государственных органов Республики Казахстан и расходов на содержание автотранспорта</w:t>
      </w:r>
    </w:p>
    <w:p w:rsidR="000E5821" w:rsidRDefault="004F6C6C">
      <w:hyperlink r:id="rId4" w:history="1">
        <w:r w:rsidRPr="009D19BA">
          <w:rPr>
            <w:rStyle w:val="a3"/>
            <w:rFonts w:ascii="Times New Roman" w:hAnsi="Times New Roman" w:cs="Times New Roman"/>
            <w:sz w:val="28"/>
            <w:szCs w:val="28"/>
          </w:rPr>
          <w:t>http://adilet.zan.kz/rus/docs/P090001210</w:t>
        </w:r>
        <w:r w:rsidRPr="009D19BA">
          <w:rPr>
            <w:rStyle w:val="a3"/>
          </w:rPr>
          <w:t>_</w:t>
        </w:r>
      </w:hyperlink>
    </w:p>
    <w:p w:rsidR="004F6C6C" w:rsidRDefault="004F6C6C"/>
    <w:sectPr w:rsidR="004F6C6C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4F6C6C"/>
    <w:rsid w:val="000E5821"/>
    <w:rsid w:val="00190430"/>
    <w:rsid w:val="004F6C6C"/>
    <w:rsid w:val="00543310"/>
    <w:rsid w:val="00764F57"/>
    <w:rsid w:val="00CE76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4F6C6C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F6C6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4F6C6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060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adilet.zan.kz/rus/docs/P090001210_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dcterms:created xsi:type="dcterms:W3CDTF">2021-01-08T18:33:00Z</dcterms:created>
  <dcterms:modified xsi:type="dcterms:W3CDTF">2021-01-08T19:37:00Z</dcterms:modified>
</cp:coreProperties>
</file>